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0ED2" w14:textId="0A3346A2" w:rsidR="00A4418D" w:rsidRPr="0004430B" w:rsidRDefault="00B01D82" w:rsidP="00A4418D">
      <w:pPr>
        <w:rPr>
          <w:rFonts w:asciiTheme="majorHAnsi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 xml:space="preserve">Social Media </w:t>
      </w:r>
      <w:r w:rsidR="003F565E">
        <w:rPr>
          <w:rFonts w:asciiTheme="majorHAnsi" w:hAnsiTheme="majorHAnsi" w:cs="Tahoma"/>
          <w:b/>
          <w:sz w:val="20"/>
          <w:szCs w:val="20"/>
        </w:rPr>
        <w:t>Manager</w:t>
      </w:r>
    </w:p>
    <w:p w14:paraId="12F8CFE3" w14:textId="478936A2" w:rsidR="00A4418D" w:rsidRPr="00A4418D" w:rsidRDefault="00A4418D" w:rsidP="00A4418D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br/>
        <w:t xml:space="preserve">Rockford </w:t>
      </w:r>
      <w:proofErr w:type="spellStart"/>
      <w:r w:rsidRPr="0004430B">
        <w:rPr>
          <w:rFonts w:asciiTheme="majorHAnsi" w:hAnsiTheme="majorHAnsi" w:cs="Tahoma"/>
          <w:sz w:val="20"/>
          <w:szCs w:val="20"/>
        </w:rPr>
        <w:t>Fosgate</w:t>
      </w:r>
      <w:proofErr w:type="spellEnd"/>
      <w:r w:rsidRPr="0004430B">
        <w:rPr>
          <w:rFonts w:asciiTheme="majorHAnsi" w:hAnsiTheme="majorHAnsi" w:cs="Tahoma"/>
          <w:sz w:val="20"/>
          <w:szCs w:val="20"/>
        </w:rPr>
        <w:t xml:space="preserve">, high-performance audio manufacturer is looking for an innovative </w:t>
      </w:r>
      <w:r w:rsidR="00B01D82">
        <w:rPr>
          <w:rFonts w:asciiTheme="majorHAnsi" w:hAnsiTheme="majorHAnsi" w:cs="Tahoma"/>
          <w:sz w:val="20"/>
          <w:szCs w:val="20"/>
        </w:rPr>
        <w:t xml:space="preserve">Social Media </w:t>
      </w:r>
      <w:r w:rsidR="003F565E">
        <w:rPr>
          <w:rFonts w:asciiTheme="majorHAnsi" w:hAnsiTheme="majorHAnsi" w:cs="Tahoma"/>
          <w:sz w:val="20"/>
          <w:szCs w:val="20"/>
        </w:rPr>
        <w:t>Manager</w:t>
      </w:r>
      <w:r w:rsidR="00B01D82">
        <w:rPr>
          <w:rFonts w:asciiTheme="majorHAnsi" w:hAnsiTheme="majorHAnsi" w:cs="Tahoma"/>
          <w:sz w:val="20"/>
          <w:szCs w:val="20"/>
        </w:rPr>
        <w:t xml:space="preserve"> </w:t>
      </w:r>
      <w:r w:rsidRPr="0004430B">
        <w:rPr>
          <w:rFonts w:asciiTheme="majorHAnsi" w:hAnsiTheme="majorHAnsi" w:cs="Tahoma"/>
          <w:sz w:val="20"/>
          <w:szCs w:val="20"/>
        </w:rPr>
        <w:t xml:space="preserve">to join their in-house </w:t>
      </w:r>
      <w:r w:rsidR="003F565E">
        <w:rPr>
          <w:rFonts w:asciiTheme="majorHAnsi" w:hAnsiTheme="majorHAnsi" w:cs="Tahoma"/>
          <w:sz w:val="20"/>
          <w:szCs w:val="20"/>
        </w:rPr>
        <w:t>marketing department</w:t>
      </w:r>
      <w:r w:rsidRPr="0004430B">
        <w:rPr>
          <w:rFonts w:asciiTheme="majorHAnsi" w:hAnsiTheme="majorHAnsi" w:cs="Tahoma"/>
          <w:sz w:val="20"/>
          <w:szCs w:val="20"/>
        </w:rPr>
        <w:t xml:space="preserve">. This is an extremely visible position and we’re looking for someone who has a passion for </w:t>
      </w:r>
      <w:r w:rsidRPr="00A4418D">
        <w:rPr>
          <w:rFonts w:asciiTheme="majorHAnsi" w:hAnsiTheme="majorHAnsi" w:cs="Tahoma"/>
          <w:sz w:val="20"/>
          <w:szCs w:val="20"/>
        </w:rPr>
        <w:t xml:space="preserve">social media </w:t>
      </w:r>
      <w:r w:rsidRPr="0004430B">
        <w:rPr>
          <w:rFonts w:asciiTheme="majorHAnsi" w:hAnsiTheme="majorHAnsi" w:cs="Tahoma"/>
          <w:sz w:val="20"/>
          <w:szCs w:val="20"/>
        </w:rPr>
        <w:t xml:space="preserve">and the </w:t>
      </w:r>
      <w:r w:rsidR="001C3FD1">
        <w:rPr>
          <w:rFonts w:asciiTheme="majorHAnsi" w:hAnsiTheme="majorHAnsi" w:cs="Tahoma"/>
          <w:sz w:val="20"/>
          <w:szCs w:val="20"/>
        </w:rPr>
        <w:t>audio</w:t>
      </w:r>
      <w:r w:rsidRPr="0004430B">
        <w:rPr>
          <w:rFonts w:asciiTheme="majorHAnsi" w:hAnsiTheme="majorHAnsi" w:cs="Tahoma"/>
          <w:sz w:val="20"/>
          <w:szCs w:val="20"/>
        </w:rPr>
        <w:t xml:space="preserve"> lifestyle and culture. </w:t>
      </w:r>
      <w:r w:rsidRPr="00A4418D">
        <w:rPr>
          <w:rFonts w:asciiTheme="majorHAnsi" w:hAnsiTheme="majorHAnsi" w:cs="Tahoma"/>
          <w:sz w:val="20"/>
          <w:szCs w:val="20"/>
        </w:rPr>
        <w:br/>
      </w:r>
    </w:p>
    <w:p w14:paraId="03A262F6" w14:textId="4CC0A692" w:rsidR="00A4418D" w:rsidRPr="0004430B" w:rsidRDefault="00A4418D" w:rsidP="00A4418D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This role is responsible for driving both iterative and innovative </w:t>
      </w:r>
      <w:r w:rsidRPr="00A4418D">
        <w:rPr>
          <w:rFonts w:asciiTheme="majorHAnsi" w:hAnsiTheme="majorHAnsi" w:cs="Tahoma"/>
          <w:sz w:val="20"/>
          <w:szCs w:val="20"/>
        </w:rPr>
        <w:t>social media solutions</w:t>
      </w:r>
      <w:r w:rsidRPr="0004430B">
        <w:rPr>
          <w:rFonts w:asciiTheme="majorHAnsi" w:hAnsiTheme="majorHAnsi" w:cs="Tahoma"/>
          <w:sz w:val="20"/>
          <w:szCs w:val="20"/>
        </w:rPr>
        <w:t xml:space="preserve"> for all of </w:t>
      </w:r>
      <w:r w:rsidR="00D65D50">
        <w:rPr>
          <w:rFonts w:asciiTheme="majorHAnsi" w:hAnsiTheme="majorHAnsi" w:cs="Tahoma"/>
          <w:sz w:val="20"/>
          <w:szCs w:val="20"/>
        </w:rPr>
        <w:t>Rockford Corporation’s</w:t>
      </w:r>
      <w:r w:rsidRPr="00A4418D">
        <w:rPr>
          <w:rFonts w:asciiTheme="majorHAnsi" w:hAnsiTheme="majorHAnsi" w:cs="Tahoma"/>
          <w:sz w:val="20"/>
          <w:szCs w:val="20"/>
        </w:rPr>
        <w:t xml:space="preserve"> social</w:t>
      </w:r>
      <w:r w:rsidRPr="0004430B">
        <w:rPr>
          <w:rFonts w:asciiTheme="majorHAnsi" w:hAnsiTheme="majorHAnsi" w:cs="Tahoma"/>
          <w:sz w:val="20"/>
          <w:szCs w:val="20"/>
        </w:rPr>
        <w:t xml:space="preserve"> channels. This role requires you to </w:t>
      </w:r>
      <w:r w:rsidRPr="00A4418D">
        <w:rPr>
          <w:rFonts w:asciiTheme="majorHAnsi" w:hAnsiTheme="majorHAnsi" w:cs="Tahoma"/>
          <w:sz w:val="20"/>
          <w:szCs w:val="20"/>
        </w:rPr>
        <w:t xml:space="preserve">build, interact, and maintain the brands presence across all social outlets. </w:t>
      </w:r>
      <w:r w:rsidR="00532BAA">
        <w:rPr>
          <w:rFonts w:asciiTheme="majorHAnsi" w:hAnsiTheme="majorHAnsi" w:cs="Tahoma"/>
          <w:sz w:val="20"/>
          <w:szCs w:val="20"/>
        </w:rPr>
        <w:t>Day to day you</w:t>
      </w:r>
      <w:r w:rsidRPr="00A4418D">
        <w:rPr>
          <w:rFonts w:asciiTheme="majorHAnsi" w:hAnsiTheme="majorHAnsi" w:cs="Tahoma"/>
          <w:sz w:val="20"/>
          <w:szCs w:val="20"/>
        </w:rPr>
        <w:t xml:space="preserve"> lead the charge on posting, </w:t>
      </w:r>
      <w:r w:rsidR="003F565E">
        <w:rPr>
          <w:rFonts w:asciiTheme="majorHAnsi" w:hAnsiTheme="majorHAnsi" w:cs="Tahoma"/>
          <w:sz w:val="20"/>
          <w:szCs w:val="20"/>
        </w:rPr>
        <w:t>managing,</w:t>
      </w:r>
      <w:r w:rsidR="00532BAA">
        <w:rPr>
          <w:rFonts w:asciiTheme="majorHAnsi" w:hAnsiTheme="majorHAnsi" w:cs="Tahoma"/>
          <w:sz w:val="20"/>
          <w:szCs w:val="20"/>
        </w:rPr>
        <w:t xml:space="preserve"> </w:t>
      </w:r>
      <w:r w:rsidR="003F565E">
        <w:rPr>
          <w:rFonts w:asciiTheme="majorHAnsi" w:hAnsiTheme="majorHAnsi" w:cs="Tahoma"/>
          <w:sz w:val="20"/>
          <w:szCs w:val="20"/>
        </w:rPr>
        <w:t>creating,</w:t>
      </w:r>
      <w:r w:rsidR="00532BAA">
        <w:rPr>
          <w:rFonts w:asciiTheme="majorHAnsi" w:hAnsiTheme="majorHAnsi" w:cs="Tahoma"/>
          <w:sz w:val="20"/>
          <w:szCs w:val="20"/>
        </w:rPr>
        <w:t xml:space="preserve"> and reposting content</w:t>
      </w:r>
      <w:r w:rsidRPr="00A4418D">
        <w:rPr>
          <w:rFonts w:asciiTheme="majorHAnsi" w:hAnsiTheme="majorHAnsi" w:cs="Tahoma"/>
          <w:sz w:val="20"/>
          <w:szCs w:val="20"/>
        </w:rPr>
        <w:t xml:space="preserve">. </w:t>
      </w:r>
      <w:r w:rsidRPr="0004430B">
        <w:rPr>
          <w:rFonts w:asciiTheme="majorHAnsi" w:hAnsiTheme="majorHAnsi" w:cs="Tahoma"/>
          <w:sz w:val="20"/>
          <w:szCs w:val="20"/>
        </w:rPr>
        <w:t xml:space="preserve">This position reports to the </w:t>
      </w:r>
      <w:r w:rsidR="003F565E">
        <w:rPr>
          <w:rFonts w:asciiTheme="majorHAnsi" w:hAnsiTheme="majorHAnsi" w:cs="Tahoma"/>
          <w:sz w:val="20"/>
          <w:szCs w:val="20"/>
        </w:rPr>
        <w:t xml:space="preserve">Marketing Director. </w:t>
      </w:r>
    </w:p>
    <w:p w14:paraId="07BB3496" w14:textId="77777777" w:rsidR="00A4418D" w:rsidRPr="0004430B" w:rsidRDefault="00A4418D" w:rsidP="00A4418D">
      <w:pPr>
        <w:rPr>
          <w:rFonts w:asciiTheme="majorHAnsi" w:hAnsiTheme="majorHAnsi" w:cs="Tahoma"/>
          <w:sz w:val="20"/>
          <w:szCs w:val="20"/>
        </w:rPr>
      </w:pPr>
    </w:p>
    <w:p w14:paraId="33DD2154" w14:textId="77777777" w:rsidR="00A4418D" w:rsidRPr="00A4418D" w:rsidRDefault="00A4418D" w:rsidP="00A4418D">
      <w:pPr>
        <w:rPr>
          <w:rFonts w:asciiTheme="majorHAnsi" w:hAnsiTheme="majorHAnsi" w:cs="Tahoma"/>
          <w:b/>
          <w:sz w:val="20"/>
          <w:szCs w:val="20"/>
        </w:rPr>
      </w:pPr>
      <w:r w:rsidRPr="0004430B">
        <w:rPr>
          <w:rFonts w:asciiTheme="majorHAnsi" w:hAnsiTheme="majorHAnsi" w:cs="Tahoma"/>
          <w:b/>
          <w:sz w:val="20"/>
          <w:szCs w:val="20"/>
        </w:rPr>
        <w:t>Requirements:</w:t>
      </w:r>
    </w:p>
    <w:p w14:paraId="11F046FD" w14:textId="1E21D8A9" w:rsidR="000234F2" w:rsidRDefault="00A4418D" w:rsidP="00A4418D">
      <w:pPr>
        <w:rPr>
          <w:rFonts w:asciiTheme="majorHAnsi" w:hAnsiTheme="majorHAnsi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• </w:t>
      </w:r>
      <w:r w:rsidRPr="00A4418D">
        <w:rPr>
          <w:rFonts w:asciiTheme="majorHAnsi" w:hAnsiTheme="majorHAnsi" w:cs="Tahoma"/>
          <w:sz w:val="20"/>
          <w:szCs w:val="20"/>
        </w:rPr>
        <w:t xml:space="preserve">Expert </w:t>
      </w:r>
      <w:r w:rsidR="00532BAA">
        <w:rPr>
          <w:rFonts w:asciiTheme="majorHAnsi" w:hAnsiTheme="majorHAnsi"/>
          <w:sz w:val="20"/>
          <w:szCs w:val="20"/>
        </w:rPr>
        <w:t>using</w:t>
      </w:r>
      <w:r w:rsidR="00F931ED">
        <w:rPr>
          <w:rFonts w:asciiTheme="majorHAnsi" w:hAnsiTheme="majorHAnsi"/>
          <w:sz w:val="20"/>
          <w:szCs w:val="20"/>
        </w:rPr>
        <w:t>, interacting, and</w:t>
      </w:r>
      <w:r w:rsidR="00DC6DD1">
        <w:rPr>
          <w:rFonts w:asciiTheme="majorHAnsi" w:hAnsiTheme="majorHAnsi"/>
          <w:sz w:val="20"/>
          <w:szCs w:val="20"/>
        </w:rPr>
        <w:t xml:space="preserve"> monitoring</w:t>
      </w:r>
      <w:r w:rsidR="00532BAA">
        <w:rPr>
          <w:rFonts w:asciiTheme="majorHAnsi" w:hAnsiTheme="majorHAnsi"/>
          <w:sz w:val="20"/>
          <w:szCs w:val="20"/>
        </w:rPr>
        <w:t xml:space="preserve"> </w:t>
      </w:r>
      <w:r w:rsidR="000234F2">
        <w:rPr>
          <w:rFonts w:asciiTheme="majorHAnsi" w:hAnsiTheme="majorHAnsi"/>
          <w:sz w:val="20"/>
          <w:szCs w:val="20"/>
        </w:rPr>
        <w:t xml:space="preserve">all </w:t>
      </w:r>
      <w:r w:rsidR="00532BAA">
        <w:rPr>
          <w:rFonts w:asciiTheme="majorHAnsi" w:hAnsiTheme="majorHAnsi"/>
          <w:sz w:val="20"/>
          <w:szCs w:val="20"/>
        </w:rPr>
        <w:t xml:space="preserve">social media </w:t>
      </w:r>
      <w:r w:rsidR="00354312">
        <w:rPr>
          <w:rFonts w:asciiTheme="majorHAnsi" w:hAnsiTheme="majorHAnsi"/>
          <w:sz w:val="20"/>
          <w:szCs w:val="20"/>
        </w:rPr>
        <w:t xml:space="preserve">channels and </w:t>
      </w:r>
      <w:r w:rsidR="00532BAA">
        <w:rPr>
          <w:rFonts w:asciiTheme="majorHAnsi" w:hAnsiTheme="majorHAnsi"/>
          <w:sz w:val="20"/>
          <w:szCs w:val="20"/>
        </w:rPr>
        <w:t xml:space="preserve">applications </w:t>
      </w:r>
    </w:p>
    <w:p w14:paraId="4DEA51D4" w14:textId="3EDF3BF2" w:rsidR="003F565E" w:rsidRDefault="003F565E" w:rsidP="003F565E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>•</w:t>
      </w:r>
      <w:r>
        <w:rPr>
          <w:rFonts w:asciiTheme="majorHAnsi" w:hAnsiTheme="majorHAnsi" w:cs="Tahoma"/>
          <w:sz w:val="20"/>
          <w:szCs w:val="20"/>
        </w:rPr>
        <w:t xml:space="preserve"> </w:t>
      </w:r>
      <w:r w:rsidRPr="003F565E">
        <w:rPr>
          <w:rFonts w:asciiTheme="majorHAnsi" w:hAnsiTheme="majorHAnsi" w:cs="Tahoma"/>
          <w:sz w:val="20"/>
          <w:szCs w:val="20"/>
        </w:rPr>
        <w:t>Researching social media trends and informing management of changes that are relevant to the company’s marketing activities </w:t>
      </w:r>
    </w:p>
    <w:p w14:paraId="51A841D0" w14:textId="4E8CE773" w:rsidR="003F565E" w:rsidRDefault="003F565E" w:rsidP="003F565E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>•</w:t>
      </w:r>
      <w:r>
        <w:rPr>
          <w:rFonts w:asciiTheme="majorHAnsi" w:hAnsiTheme="majorHAnsi" w:cs="Tahoma"/>
          <w:sz w:val="20"/>
          <w:szCs w:val="20"/>
        </w:rPr>
        <w:t xml:space="preserve"> </w:t>
      </w:r>
      <w:r w:rsidRPr="003F565E">
        <w:rPr>
          <w:rFonts w:asciiTheme="majorHAnsi" w:hAnsiTheme="majorHAnsi" w:cs="Tahoma"/>
          <w:sz w:val="20"/>
          <w:szCs w:val="20"/>
        </w:rPr>
        <w:t>Setting key performance indicators (KPIs) for social media campaigns, such as targets for a certain number of shares or likes and measuring a campaign’s performance against the KPIs </w:t>
      </w:r>
    </w:p>
    <w:p w14:paraId="0E980018" w14:textId="0B96C9B3" w:rsidR="003F565E" w:rsidRPr="003F565E" w:rsidRDefault="003F565E" w:rsidP="003F565E">
      <w:pPr>
        <w:ind w:left="40"/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• </w:t>
      </w:r>
      <w:r w:rsidRPr="003F565E">
        <w:rPr>
          <w:rFonts w:asciiTheme="majorHAnsi" w:hAnsiTheme="majorHAnsi" w:cs="Tahoma"/>
          <w:sz w:val="20"/>
          <w:szCs w:val="20"/>
        </w:rPr>
        <w:t xml:space="preserve">Analyzing the company’s digital marketing plan and social media strategy and identifying strategic </w:t>
      </w:r>
      <w:r>
        <w:rPr>
          <w:rFonts w:asciiTheme="majorHAnsi" w:hAnsiTheme="majorHAnsi" w:cs="Tahoma"/>
          <w:sz w:val="20"/>
          <w:szCs w:val="20"/>
        </w:rPr>
        <w:t xml:space="preserve">     </w:t>
      </w:r>
      <w:r w:rsidRPr="003F565E">
        <w:rPr>
          <w:rFonts w:asciiTheme="majorHAnsi" w:hAnsiTheme="majorHAnsi" w:cs="Tahoma"/>
          <w:sz w:val="20"/>
          <w:szCs w:val="20"/>
        </w:rPr>
        <w:t>weaknesses and making recommendations for improvements</w:t>
      </w:r>
    </w:p>
    <w:p w14:paraId="45546E41" w14:textId="6671913F" w:rsidR="00A4418D" w:rsidRPr="0004430B" w:rsidRDefault="00B01D82" w:rsidP="00A4418D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• </w:t>
      </w:r>
      <w:r>
        <w:rPr>
          <w:rFonts w:asciiTheme="majorHAnsi" w:hAnsiTheme="majorHAnsi" w:cs="Tahoma"/>
          <w:sz w:val="20"/>
          <w:szCs w:val="20"/>
        </w:rPr>
        <w:t xml:space="preserve">Create, </w:t>
      </w:r>
      <w:r w:rsidR="003F565E">
        <w:rPr>
          <w:rFonts w:asciiTheme="majorHAnsi" w:hAnsiTheme="majorHAnsi" w:cs="Tahoma"/>
          <w:sz w:val="20"/>
          <w:szCs w:val="20"/>
        </w:rPr>
        <w:t>maintain,</w:t>
      </w:r>
      <w:r>
        <w:rPr>
          <w:rFonts w:asciiTheme="majorHAnsi" w:hAnsiTheme="majorHAnsi" w:cs="Tahoma"/>
          <w:sz w:val="20"/>
          <w:szCs w:val="20"/>
        </w:rPr>
        <w:t xml:space="preserve"> and manage social media calendar</w:t>
      </w:r>
    </w:p>
    <w:p w14:paraId="53168C2D" w14:textId="32364D78" w:rsidR="00A4418D" w:rsidRPr="0004430B" w:rsidRDefault="00A4418D" w:rsidP="00A4418D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• </w:t>
      </w:r>
      <w:r w:rsidR="00532BAA">
        <w:rPr>
          <w:rFonts w:asciiTheme="majorHAnsi" w:hAnsiTheme="majorHAnsi" w:cs="Tahoma"/>
          <w:sz w:val="20"/>
          <w:szCs w:val="20"/>
        </w:rPr>
        <w:t xml:space="preserve">Ability to </w:t>
      </w:r>
      <w:r w:rsidR="00124704">
        <w:rPr>
          <w:rFonts w:asciiTheme="majorHAnsi" w:hAnsiTheme="majorHAnsi" w:cs="Tahoma"/>
          <w:sz w:val="20"/>
          <w:szCs w:val="20"/>
        </w:rPr>
        <w:t xml:space="preserve">conceive, </w:t>
      </w:r>
      <w:r w:rsidR="00532BAA">
        <w:rPr>
          <w:rFonts w:asciiTheme="majorHAnsi" w:hAnsiTheme="majorHAnsi" w:cs="Tahoma"/>
          <w:sz w:val="20"/>
          <w:szCs w:val="20"/>
        </w:rPr>
        <w:t xml:space="preserve">launch </w:t>
      </w:r>
      <w:r w:rsidR="000234F2">
        <w:rPr>
          <w:rFonts w:asciiTheme="majorHAnsi" w:hAnsiTheme="majorHAnsi" w:cs="Tahoma"/>
          <w:sz w:val="20"/>
          <w:szCs w:val="20"/>
        </w:rPr>
        <w:t xml:space="preserve">and execute </w:t>
      </w:r>
      <w:r w:rsidR="00532BAA">
        <w:rPr>
          <w:rFonts w:asciiTheme="majorHAnsi" w:hAnsiTheme="majorHAnsi" w:cs="Tahoma"/>
          <w:sz w:val="20"/>
          <w:szCs w:val="20"/>
        </w:rPr>
        <w:t>social campaigns</w:t>
      </w:r>
    </w:p>
    <w:p w14:paraId="230C8F03" w14:textId="50528DB0" w:rsidR="00A4418D" w:rsidRPr="0004430B" w:rsidRDefault="00A4418D" w:rsidP="00A4418D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• </w:t>
      </w:r>
      <w:r w:rsidR="00DC6DD1">
        <w:rPr>
          <w:rFonts w:asciiTheme="majorHAnsi" w:hAnsiTheme="majorHAnsi" w:cs="Tahoma"/>
          <w:sz w:val="20"/>
          <w:szCs w:val="20"/>
        </w:rPr>
        <w:t>Provide</w:t>
      </w:r>
      <w:r w:rsidR="00532BAA">
        <w:rPr>
          <w:rFonts w:asciiTheme="majorHAnsi" w:hAnsiTheme="majorHAnsi" w:cs="Tahoma"/>
          <w:sz w:val="20"/>
          <w:szCs w:val="20"/>
        </w:rPr>
        <w:t xml:space="preserve"> detailed reports of social interactions and statistics </w:t>
      </w:r>
    </w:p>
    <w:p w14:paraId="657641E1" w14:textId="77777777" w:rsidR="00DC6DD1" w:rsidRDefault="00A4418D" w:rsidP="00A4418D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• </w:t>
      </w:r>
      <w:r w:rsidR="000234F2">
        <w:rPr>
          <w:rFonts w:asciiTheme="majorHAnsi" w:hAnsiTheme="majorHAnsi" w:cs="Tahoma"/>
          <w:sz w:val="20"/>
          <w:szCs w:val="20"/>
        </w:rPr>
        <w:t>Ability to i</w:t>
      </w:r>
      <w:r w:rsidR="00532BAA">
        <w:rPr>
          <w:rFonts w:asciiTheme="majorHAnsi" w:hAnsiTheme="majorHAnsi" w:cs="Tahoma"/>
          <w:sz w:val="20"/>
          <w:szCs w:val="20"/>
        </w:rPr>
        <w:t xml:space="preserve">dentify peak user engagement </w:t>
      </w:r>
      <w:r w:rsidR="00DC6DD1">
        <w:rPr>
          <w:rFonts w:asciiTheme="majorHAnsi" w:hAnsiTheme="majorHAnsi" w:cs="Tahoma"/>
          <w:sz w:val="20"/>
          <w:szCs w:val="20"/>
        </w:rPr>
        <w:t>times</w:t>
      </w:r>
    </w:p>
    <w:p w14:paraId="33D738D0" w14:textId="04CA528C" w:rsidR="00A4418D" w:rsidRPr="0004430B" w:rsidRDefault="00A4418D" w:rsidP="00A4418D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>• Self managing projects from initial conception to completion</w:t>
      </w:r>
    </w:p>
    <w:p w14:paraId="60792920" w14:textId="49027AE6" w:rsidR="00A4418D" w:rsidRPr="0004430B" w:rsidRDefault="00A4418D" w:rsidP="00A4418D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• Comfortable working on multiple projects in a fast paced, deadline driven environment </w:t>
      </w:r>
    </w:p>
    <w:p w14:paraId="5CD855F2" w14:textId="77777777" w:rsidR="00A4418D" w:rsidRPr="0004430B" w:rsidRDefault="00A4418D" w:rsidP="00A4418D">
      <w:pPr>
        <w:rPr>
          <w:rFonts w:asciiTheme="majorHAnsi" w:hAnsiTheme="majorHAnsi" w:cs="Tahoma"/>
          <w:b/>
          <w:sz w:val="20"/>
          <w:szCs w:val="20"/>
        </w:rPr>
      </w:pPr>
    </w:p>
    <w:p w14:paraId="7266183A" w14:textId="75BC79D7" w:rsidR="00A4418D" w:rsidRPr="0004430B" w:rsidRDefault="00A4418D" w:rsidP="00A4418D">
      <w:pPr>
        <w:rPr>
          <w:rFonts w:asciiTheme="majorHAnsi" w:hAnsiTheme="majorHAnsi" w:cs="Tahoma"/>
          <w:b/>
          <w:sz w:val="20"/>
          <w:szCs w:val="20"/>
        </w:rPr>
      </w:pPr>
      <w:r w:rsidRPr="0004430B">
        <w:rPr>
          <w:rFonts w:asciiTheme="majorHAnsi" w:hAnsiTheme="majorHAnsi" w:cs="Tahoma"/>
          <w:b/>
          <w:sz w:val="20"/>
          <w:szCs w:val="20"/>
        </w:rPr>
        <w:t xml:space="preserve">What </w:t>
      </w:r>
      <w:r w:rsidRPr="00A4418D">
        <w:rPr>
          <w:rFonts w:asciiTheme="majorHAnsi" w:hAnsiTheme="majorHAnsi" w:cs="Tahoma"/>
          <w:b/>
          <w:sz w:val="20"/>
          <w:szCs w:val="20"/>
        </w:rPr>
        <w:t>You Will Be Doing</w:t>
      </w:r>
      <w:r w:rsidRPr="0004430B">
        <w:rPr>
          <w:rFonts w:asciiTheme="majorHAnsi" w:hAnsiTheme="majorHAnsi" w:cs="Tahoma"/>
          <w:b/>
          <w:sz w:val="20"/>
          <w:szCs w:val="20"/>
        </w:rPr>
        <w:t>:</w:t>
      </w:r>
    </w:p>
    <w:p w14:paraId="4714705B" w14:textId="59C52961" w:rsidR="000234F2" w:rsidRDefault="00A4418D" w:rsidP="00A4418D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• </w:t>
      </w:r>
      <w:r w:rsidR="000234F2">
        <w:rPr>
          <w:rFonts w:asciiTheme="majorHAnsi" w:hAnsiTheme="majorHAnsi" w:cs="Tahoma"/>
          <w:sz w:val="20"/>
          <w:szCs w:val="20"/>
        </w:rPr>
        <w:t xml:space="preserve">Posting relevant content </w:t>
      </w:r>
      <w:r w:rsidR="00623EAD">
        <w:rPr>
          <w:rFonts w:asciiTheme="majorHAnsi" w:hAnsiTheme="majorHAnsi" w:cs="Tahoma"/>
          <w:sz w:val="20"/>
          <w:szCs w:val="20"/>
        </w:rPr>
        <w:t>every day, interacting, liking, and answering questions</w:t>
      </w:r>
    </w:p>
    <w:p w14:paraId="6EEE5A7A" w14:textId="7F4E49C6" w:rsidR="000234F2" w:rsidRDefault="000234F2" w:rsidP="00A4418D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• </w:t>
      </w:r>
      <w:r>
        <w:rPr>
          <w:rFonts w:asciiTheme="majorHAnsi" w:hAnsiTheme="majorHAnsi" w:cs="Tahoma"/>
          <w:sz w:val="20"/>
          <w:szCs w:val="20"/>
        </w:rPr>
        <w:t xml:space="preserve">Managing social campaigns, </w:t>
      </w:r>
      <w:r w:rsidR="003F565E">
        <w:rPr>
          <w:rFonts w:asciiTheme="majorHAnsi" w:hAnsiTheme="majorHAnsi" w:cs="Tahoma"/>
          <w:sz w:val="20"/>
          <w:szCs w:val="20"/>
        </w:rPr>
        <w:t>promotions,</w:t>
      </w:r>
      <w:r>
        <w:rPr>
          <w:rFonts w:asciiTheme="majorHAnsi" w:hAnsiTheme="majorHAnsi" w:cs="Tahoma"/>
          <w:sz w:val="20"/>
          <w:szCs w:val="20"/>
        </w:rPr>
        <w:t xml:space="preserve"> and </w:t>
      </w:r>
      <w:r w:rsidR="00124704">
        <w:rPr>
          <w:rFonts w:asciiTheme="majorHAnsi" w:hAnsiTheme="majorHAnsi" w:cs="Tahoma"/>
          <w:sz w:val="20"/>
          <w:szCs w:val="20"/>
        </w:rPr>
        <w:t>giveaways</w:t>
      </w:r>
      <w:r>
        <w:rPr>
          <w:rFonts w:asciiTheme="majorHAnsi" w:hAnsiTheme="majorHAnsi" w:cs="Tahoma"/>
          <w:sz w:val="20"/>
          <w:szCs w:val="20"/>
        </w:rPr>
        <w:t xml:space="preserve">  </w:t>
      </w:r>
    </w:p>
    <w:p w14:paraId="3A7F18EE" w14:textId="548CC6C2" w:rsidR="000234F2" w:rsidRPr="00A4418D" w:rsidRDefault="000234F2" w:rsidP="00A4418D">
      <w:pPr>
        <w:rPr>
          <w:rFonts w:asciiTheme="majorHAnsi" w:hAnsiTheme="majorHAnsi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• </w:t>
      </w:r>
      <w:r>
        <w:rPr>
          <w:rFonts w:asciiTheme="majorHAnsi" w:hAnsiTheme="majorHAnsi" w:cs="Tahoma"/>
          <w:sz w:val="20"/>
          <w:szCs w:val="20"/>
        </w:rPr>
        <w:t xml:space="preserve">Recommending, </w:t>
      </w:r>
      <w:r w:rsidR="003F565E">
        <w:rPr>
          <w:rFonts w:asciiTheme="majorHAnsi" w:hAnsiTheme="majorHAnsi" w:cs="Tahoma"/>
          <w:sz w:val="20"/>
          <w:szCs w:val="20"/>
        </w:rPr>
        <w:t>researching,</w:t>
      </w:r>
      <w:r>
        <w:rPr>
          <w:rFonts w:asciiTheme="majorHAnsi" w:hAnsiTheme="majorHAnsi" w:cs="Tahoma"/>
          <w:sz w:val="20"/>
          <w:szCs w:val="20"/>
        </w:rPr>
        <w:t xml:space="preserve"> and contacting industry influencers for cross promotions</w:t>
      </w:r>
    </w:p>
    <w:p w14:paraId="4181B262" w14:textId="61E7CBD4" w:rsidR="00A4418D" w:rsidRPr="00A4418D" w:rsidRDefault="00A4418D" w:rsidP="00A4418D">
      <w:pPr>
        <w:rPr>
          <w:rFonts w:asciiTheme="majorHAnsi" w:hAnsiTheme="majorHAnsi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• </w:t>
      </w:r>
      <w:r w:rsidR="000234F2">
        <w:rPr>
          <w:rFonts w:asciiTheme="majorHAnsi" w:hAnsiTheme="majorHAnsi" w:cs="Tahoma"/>
          <w:sz w:val="20"/>
          <w:szCs w:val="20"/>
        </w:rPr>
        <w:t>Creating relevant, thoughtful, well written and executed social posts</w:t>
      </w:r>
    </w:p>
    <w:p w14:paraId="09E3CE82" w14:textId="420BC71A" w:rsidR="00A4418D" w:rsidRPr="0004430B" w:rsidRDefault="00A4418D" w:rsidP="00A4418D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• </w:t>
      </w:r>
      <w:r w:rsidR="000234F2">
        <w:rPr>
          <w:rFonts w:asciiTheme="majorHAnsi" w:hAnsiTheme="majorHAnsi"/>
          <w:sz w:val="20"/>
          <w:szCs w:val="20"/>
        </w:rPr>
        <w:t xml:space="preserve">Working with </w:t>
      </w:r>
      <w:r w:rsidR="003F565E">
        <w:rPr>
          <w:rFonts w:asciiTheme="majorHAnsi" w:hAnsiTheme="majorHAnsi"/>
          <w:sz w:val="20"/>
          <w:szCs w:val="20"/>
        </w:rPr>
        <w:t>designers and videographers on creating content</w:t>
      </w:r>
    </w:p>
    <w:p w14:paraId="03760648" w14:textId="78F37227" w:rsidR="00A4418D" w:rsidRDefault="00A4418D" w:rsidP="00A4418D">
      <w:pPr>
        <w:rPr>
          <w:rFonts w:asciiTheme="majorHAnsi" w:hAnsiTheme="majorHAnsi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• </w:t>
      </w:r>
      <w:r w:rsidR="000234F2">
        <w:rPr>
          <w:rFonts w:asciiTheme="majorHAnsi" w:hAnsiTheme="majorHAnsi"/>
          <w:sz w:val="20"/>
          <w:szCs w:val="20"/>
        </w:rPr>
        <w:t>Creating a posting schedule</w:t>
      </w:r>
    </w:p>
    <w:p w14:paraId="7319538F" w14:textId="30ED2A06" w:rsidR="00124704" w:rsidRPr="0004430B" w:rsidRDefault="00124704" w:rsidP="00A4418D">
      <w:pPr>
        <w:rPr>
          <w:rFonts w:asciiTheme="majorHAnsi" w:hAnsiTheme="majorHAnsi" w:cs="Times New Roman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• </w:t>
      </w:r>
      <w:r w:rsidR="003F565E">
        <w:rPr>
          <w:rFonts w:asciiTheme="majorHAnsi" w:hAnsiTheme="majorHAnsi"/>
          <w:sz w:val="20"/>
          <w:szCs w:val="20"/>
        </w:rPr>
        <w:t xml:space="preserve">Providing monthly analytics and making </w:t>
      </w:r>
      <w:r w:rsidR="00CB69C0">
        <w:rPr>
          <w:rFonts w:asciiTheme="majorHAnsi" w:hAnsiTheme="majorHAnsi"/>
          <w:sz w:val="20"/>
          <w:szCs w:val="20"/>
        </w:rPr>
        <w:t>recommendations</w:t>
      </w:r>
    </w:p>
    <w:p w14:paraId="13CDFCAF" w14:textId="77777777" w:rsidR="00A4418D" w:rsidRPr="0004430B" w:rsidRDefault="00A4418D" w:rsidP="00A4418D">
      <w:pPr>
        <w:rPr>
          <w:rFonts w:asciiTheme="majorHAnsi" w:hAnsiTheme="majorHAnsi" w:cs="Tahoma"/>
          <w:sz w:val="20"/>
          <w:szCs w:val="20"/>
        </w:rPr>
      </w:pPr>
    </w:p>
    <w:p w14:paraId="60638111" w14:textId="77777777" w:rsidR="00A4418D" w:rsidRPr="0004430B" w:rsidRDefault="00A4418D" w:rsidP="00A4418D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 </w:t>
      </w:r>
      <w:r w:rsidRPr="0004430B">
        <w:rPr>
          <w:rFonts w:asciiTheme="majorHAnsi" w:hAnsiTheme="majorHAnsi" w:cs="Tahoma"/>
          <w:b/>
          <w:sz w:val="20"/>
          <w:szCs w:val="20"/>
        </w:rPr>
        <w:t>Qualifications:</w:t>
      </w:r>
    </w:p>
    <w:p w14:paraId="645B4B8E" w14:textId="07F48952" w:rsidR="00A4418D" w:rsidRPr="00A4418D" w:rsidRDefault="00A4418D" w:rsidP="00A4418D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• </w:t>
      </w:r>
      <w:r w:rsidR="00532BAA">
        <w:rPr>
          <w:rFonts w:asciiTheme="majorHAnsi" w:hAnsiTheme="majorHAnsi" w:cs="Tahoma"/>
          <w:sz w:val="20"/>
          <w:szCs w:val="20"/>
        </w:rPr>
        <w:t xml:space="preserve">A team player with a positive </w:t>
      </w:r>
      <w:r w:rsidR="00124704">
        <w:rPr>
          <w:rFonts w:asciiTheme="majorHAnsi" w:hAnsiTheme="majorHAnsi" w:cs="Tahoma"/>
          <w:sz w:val="20"/>
          <w:szCs w:val="20"/>
        </w:rPr>
        <w:t>attitude</w:t>
      </w:r>
    </w:p>
    <w:p w14:paraId="17C0B4F6" w14:textId="1BD9096C" w:rsidR="000234F2" w:rsidRDefault="00A4418D" w:rsidP="00A4418D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• </w:t>
      </w:r>
      <w:r w:rsidR="00532BAA">
        <w:rPr>
          <w:rFonts w:asciiTheme="majorHAnsi" w:hAnsiTheme="majorHAnsi" w:cs="Tahoma"/>
          <w:sz w:val="20"/>
          <w:szCs w:val="20"/>
        </w:rPr>
        <w:t>Basic working knowledge of Adobe Creative Suite</w:t>
      </w:r>
      <w:r w:rsidRPr="0004430B">
        <w:rPr>
          <w:rFonts w:asciiTheme="majorHAnsi" w:hAnsiTheme="majorHAnsi" w:cs="Tahoma"/>
          <w:sz w:val="20"/>
          <w:szCs w:val="20"/>
        </w:rPr>
        <w:t xml:space="preserve"> </w:t>
      </w:r>
      <w:r w:rsidR="00124704">
        <w:rPr>
          <w:rFonts w:asciiTheme="majorHAnsi" w:hAnsiTheme="majorHAnsi" w:cs="Tahoma"/>
          <w:sz w:val="20"/>
          <w:szCs w:val="20"/>
        </w:rPr>
        <w:t>(Photoshop + Illustrator</w:t>
      </w:r>
      <w:r w:rsidR="00532BAA">
        <w:rPr>
          <w:rFonts w:asciiTheme="majorHAnsi" w:hAnsiTheme="majorHAnsi" w:cs="Tahoma"/>
          <w:sz w:val="20"/>
          <w:szCs w:val="20"/>
        </w:rPr>
        <w:t xml:space="preserve">) </w:t>
      </w:r>
    </w:p>
    <w:p w14:paraId="1280E296" w14:textId="4C649DBE" w:rsidR="00623EAD" w:rsidRDefault="00A974FF" w:rsidP="00A4418D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• </w:t>
      </w:r>
      <w:r w:rsidR="00623EAD">
        <w:rPr>
          <w:rFonts w:asciiTheme="majorHAnsi" w:hAnsiTheme="majorHAnsi" w:cs="Tahoma"/>
          <w:sz w:val="20"/>
          <w:szCs w:val="20"/>
        </w:rPr>
        <w:t xml:space="preserve">Understanding of </w:t>
      </w:r>
      <w:r w:rsidR="00623EAD" w:rsidRPr="00623EAD">
        <w:rPr>
          <w:rFonts w:asciiTheme="majorHAnsi" w:hAnsiTheme="majorHAnsi" w:cs="Tahoma"/>
          <w:sz w:val="20"/>
          <w:szCs w:val="20"/>
        </w:rPr>
        <w:t>SEO, keyword research and Google Analytics</w:t>
      </w:r>
    </w:p>
    <w:p w14:paraId="704B24DC" w14:textId="3582CC80" w:rsidR="00A974FF" w:rsidRDefault="00623EAD" w:rsidP="00A4418D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• </w:t>
      </w:r>
      <w:r w:rsidR="00A974FF">
        <w:rPr>
          <w:rFonts w:asciiTheme="majorHAnsi" w:hAnsiTheme="majorHAnsi" w:cs="Tahoma"/>
          <w:sz w:val="20"/>
          <w:szCs w:val="20"/>
        </w:rPr>
        <w:t xml:space="preserve">Experience with </w:t>
      </w:r>
      <w:proofErr w:type="spellStart"/>
      <w:r w:rsidR="00A974FF">
        <w:rPr>
          <w:rFonts w:asciiTheme="majorHAnsi" w:hAnsiTheme="majorHAnsi" w:cs="Tahoma"/>
          <w:sz w:val="20"/>
          <w:szCs w:val="20"/>
        </w:rPr>
        <w:t>Brandwatch</w:t>
      </w:r>
      <w:proofErr w:type="spellEnd"/>
      <w:r w:rsidR="00A974FF">
        <w:rPr>
          <w:rFonts w:asciiTheme="majorHAnsi" w:hAnsiTheme="majorHAnsi" w:cs="Tahoma"/>
          <w:sz w:val="20"/>
          <w:szCs w:val="20"/>
        </w:rPr>
        <w:t xml:space="preserve">, Falcon.io, or other social monitoring platforms a plus. </w:t>
      </w:r>
    </w:p>
    <w:p w14:paraId="314D468D" w14:textId="531BCF1A" w:rsidR="00A4418D" w:rsidRPr="0004430B" w:rsidRDefault="000234F2" w:rsidP="00A4418D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 xml:space="preserve">• </w:t>
      </w:r>
      <w:r>
        <w:rPr>
          <w:rFonts w:asciiTheme="majorHAnsi" w:hAnsiTheme="majorHAnsi" w:cs="Tahoma"/>
          <w:sz w:val="20"/>
          <w:szCs w:val="20"/>
        </w:rPr>
        <w:t>Basic knowledge of file types, JPGS, PNGS, PSD, etc.</w:t>
      </w:r>
      <w:r w:rsidR="00A4418D" w:rsidRPr="0004430B">
        <w:rPr>
          <w:rFonts w:asciiTheme="majorHAnsi" w:hAnsiTheme="majorHAnsi" w:cs="Tahoma"/>
          <w:sz w:val="20"/>
          <w:szCs w:val="20"/>
        </w:rPr>
        <w:br/>
        <w:t xml:space="preserve">• </w:t>
      </w:r>
      <w:r w:rsidR="003F565E">
        <w:rPr>
          <w:rFonts w:asciiTheme="majorHAnsi" w:hAnsiTheme="majorHAnsi" w:cs="Tahoma"/>
          <w:sz w:val="20"/>
          <w:szCs w:val="20"/>
        </w:rPr>
        <w:t>Bachelor’s in marketing</w:t>
      </w:r>
      <w:r w:rsidR="00532BAA">
        <w:rPr>
          <w:rFonts w:asciiTheme="majorHAnsi" w:hAnsiTheme="majorHAnsi" w:cs="Tahoma"/>
          <w:sz w:val="20"/>
          <w:szCs w:val="20"/>
        </w:rPr>
        <w:t xml:space="preserve">, Business, or similar </w:t>
      </w:r>
      <w:r w:rsidR="00A4418D" w:rsidRPr="0004430B">
        <w:rPr>
          <w:rFonts w:asciiTheme="majorHAnsi" w:hAnsiTheme="majorHAnsi" w:cs="Tahoma"/>
          <w:sz w:val="20"/>
          <w:szCs w:val="20"/>
        </w:rPr>
        <w:br/>
        <w:t xml:space="preserve">• </w:t>
      </w:r>
      <w:r w:rsidR="00A4418D" w:rsidRPr="00A4418D">
        <w:rPr>
          <w:rFonts w:asciiTheme="majorHAnsi" w:hAnsiTheme="majorHAnsi" w:cs="Tahoma"/>
          <w:sz w:val="20"/>
          <w:szCs w:val="20"/>
        </w:rPr>
        <w:t xml:space="preserve">Requires </w:t>
      </w:r>
      <w:r w:rsidR="00B01D82">
        <w:rPr>
          <w:rFonts w:asciiTheme="majorHAnsi" w:hAnsiTheme="majorHAnsi" w:cs="Tahoma"/>
          <w:sz w:val="20"/>
          <w:szCs w:val="20"/>
        </w:rPr>
        <w:t>3</w:t>
      </w:r>
      <w:r w:rsidR="00A4418D" w:rsidRPr="0004430B">
        <w:rPr>
          <w:rFonts w:asciiTheme="majorHAnsi" w:hAnsiTheme="majorHAnsi" w:cs="Tahoma"/>
          <w:sz w:val="20"/>
          <w:szCs w:val="20"/>
        </w:rPr>
        <w:t xml:space="preserve">+ years of </w:t>
      </w:r>
      <w:r w:rsidR="00A974FF">
        <w:rPr>
          <w:rFonts w:asciiTheme="majorHAnsi" w:hAnsiTheme="majorHAnsi" w:cs="Tahoma"/>
          <w:sz w:val="20"/>
          <w:szCs w:val="20"/>
        </w:rPr>
        <w:t>professional social media</w:t>
      </w:r>
      <w:r w:rsidR="00A4418D" w:rsidRPr="0004430B">
        <w:rPr>
          <w:rFonts w:asciiTheme="majorHAnsi" w:hAnsiTheme="majorHAnsi" w:cs="Tahoma"/>
          <w:sz w:val="20"/>
          <w:szCs w:val="20"/>
        </w:rPr>
        <w:t xml:space="preserve"> </w:t>
      </w:r>
      <w:r w:rsidR="00532BAA">
        <w:rPr>
          <w:rFonts w:asciiTheme="majorHAnsi" w:hAnsiTheme="majorHAnsi" w:cs="Tahoma"/>
          <w:sz w:val="20"/>
          <w:szCs w:val="20"/>
        </w:rPr>
        <w:t>experience</w:t>
      </w:r>
      <w:r w:rsidR="00A4418D" w:rsidRPr="0004430B">
        <w:rPr>
          <w:rFonts w:asciiTheme="majorHAnsi" w:hAnsiTheme="majorHAnsi" w:cs="Tahoma"/>
          <w:sz w:val="20"/>
          <w:szCs w:val="20"/>
        </w:rPr>
        <w:t xml:space="preserve">  </w:t>
      </w:r>
      <w:r w:rsidR="00A4418D" w:rsidRPr="0004430B">
        <w:rPr>
          <w:rFonts w:asciiTheme="majorHAnsi" w:hAnsiTheme="majorHAnsi" w:cs="Tahoma"/>
          <w:sz w:val="20"/>
          <w:szCs w:val="20"/>
        </w:rPr>
        <w:br/>
        <w:t xml:space="preserve">• </w:t>
      </w:r>
      <w:r>
        <w:rPr>
          <w:rFonts w:asciiTheme="majorHAnsi" w:hAnsiTheme="majorHAnsi" w:cs="Tahoma"/>
          <w:sz w:val="20"/>
          <w:szCs w:val="20"/>
        </w:rPr>
        <w:t>Proven record</w:t>
      </w:r>
      <w:r w:rsidR="00532BAA">
        <w:rPr>
          <w:rFonts w:asciiTheme="majorHAnsi" w:hAnsiTheme="majorHAnsi" w:cs="Tahoma"/>
          <w:sz w:val="20"/>
          <w:szCs w:val="20"/>
        </w:rPr>
        <w:t xml:space="preserve"> of successful previous social media campaigns</w:t>
      </w:r>
    </w:p>
    <w:p w14:paraId="7CEC8907" w14:textId="6E6B9C01" w:rsidR="00A4418D" w:rsidRPr="0004430B" w:rsidRDefault="00A4418D" w:rsidP="00A4418D">
      <w:pPr>
        <w:rPr>
          <w:rFonts w:asciiTheme="majorHAnsi" w:hAnsiTheme="majorHAnsi" w:cs="Tahoma"/>
          <w:sz w:val="20"/>
          <w:szCs w:val="20"/>
        </w:rPr>
      </w:pPr>
      <w:r w:rsidRPr="0004430B">
        <w:rPr>
          <w:rFonts w:asciiTheme="majorHAnsi" w:hAnsiTheme="majorHAnsi" w:cs="Tahoma"/>
          <w:sz w:val="20"/>
          <w:szCs w:val="20"/>
        </w:rPr>
        <w:t>•</w:t>
      </w:r>
      <w:r w:rsidR="00532BAA">
        <w:rPr>
          <w:rFonts w:asciiTheme="majorHAnsi" w:hAnsiTheme="majorHAnsi" w:cs="Tahoma"/>
          <w:sz w:val="20"/>
          <w:szCs w:val="20"/>
        </w:rPr>
        <w:t xml:space="preserve"> Excellent communication, </w:t>
      </w:r>
      <w:r w:rsidR="003F565E">
        <w:rPr>
          <w:rFonts w:asciiTheme="majorHAnsi" w:hAnsiTheme="majorHAnsi" w:cs="Tahoma"/>
          <w:sz w:val="20"/>
          <w:szCs w:val="20"/>
        </w:rPr>
        <w:t>grammar,</w:t>
      </w:r>
      <w:r w:rsidR="00532BAA">
        <w:rPr>
          <w:rFonts w:asciiTheme="majorHAnsi" w:hAnsiTheme="majorHAnsi" w:cs="Tahoma"/>
          <w:sz w:val="20"/>
          <w:szCs w:val="20"/>
        </w:rPr>
        <w:t xml:space="preserve"> and people </w:t>
      </w:r>
      <w:r w:rsidRPr="0004430B">
        <w:rPr>
          <w:rFonts w:asciiTheme="majorHAnsi" w:hAnsiTheme="majorHAnsi" w:cs="Tahoma"/>
          <w:sz w:val="20"/>
          <w:szCs w:val="20"/>
        </w:rPr>
        <w:t>skills</w:t>
      </w:r>
      <w:r w:rsidRPr="0004430B">
        <w:rPr>
          <w:rFonts w:asciiTheme="majorHAnsi" w:hAnsiTheme="majorHAnsi" w:cs="Tahoma"/>
          <w:sz w:val="20"/>
          <w:szCs w:val="20"/>
        </w:rPr>
        <w:br/>
        <w:t>• Travel as needed for trade shows, sales events, and photo shoots</w:t>
      </w:r>
    </w:p>
    <w:p w14:paraId="1951BB1F" w14:textId="77777777" w:rsidR="00A4418D" w:rsidRPr="0004430B" w:rsidRDefault="00A4418D" w:rsidP="00A4418D">
      <w:pPr>
        <w:rPr>
          <w:rFonts w:asciiTheme="majorHAnsi" w:hAnsiTheme="majorHAnsi" w:cs="Tahoma"/>
          <w:b/>
          <w:sz w:val="20"/>
          <w:szCs w:val="20"/>
        </w:rPr>
      </w:pPr>
    </w:p>
    <w:p w14:paraId="40FFC861" w14:textId="4B23362A" w:rsidR="00A4418D" w:rsidRDefault="00A4418D" w:rsidP="00A44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4418D">
        <w:rPr>
          <w:rFonts w:asciiTheme="majorHAnsi" w:hAnsiTheme="majorHAnsi" w:cs="Tahoma"/>
          <w:sz w:val="20"/>
          <w:szCs w:val="20"/>
        </w:rPr>
        <w:t>Please submit your resume, cover letter, salary expectations and links to samples of your work to jobs@rockfordcorp.com</w:t>
      </w:r>
      <w:r w:rsidR="00031C8E" w:rsidRPr="00A4418D">
        <w:rPr>
          <w:rFonts w:asciiTheme="majorHAnsi" w:hAnsiTheme="majorHAnsi" w:cs="Arial"/>
          <w:bCs/>
          <w:color w:val="000000"/>
          <w:sz w:val="20"/>
          <w:szCs w:val="20"/>
        </w:rPr>
        <w:br/>
      </w:r>
    </w:p>
    <w:p w14:paraId="692C8D87" w14:textId="0F25C746" w:rsidR="001F38D1" w:rsidRPr="002D6F65" w:rsidRDefault="001F38D1" w:rsidP="002D6F65">
      <w:pPr>
        <w:rPr>
          <w:rFonts w:asciiTheme="majorHAnsi" w:hAnsiTheme="majorHAnsi" w:cs="Arial"/>
          <w:sz w:val="20"/>
          <w:szCs w:val="20"/>
        </w:rPr>
      </w:pPr>
    </w:p>
    <w:sectPr w:rsidR="001F38D1" w:rsidRPr="002D6F65" w:rsidSect="00BE40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53C3"/>
    <w:multiLevelType w:val="multilevel"/>
    <w:tmpl w:val="53DE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239EF"/>
    <w:multiLevelType w:val="multilevel"/>
    <w:tmpl w:val="8820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20233"/>
    <w:multiLevelType w:val="hybridMultilevel"/>
    <w:tmpl w:val="401C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00A50"/>
    <w:multiLevelType w:val="hybridMultilevel"/>
    <w:tmpl w:val="A802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D2586"/>
    <w:multiLevelType w:val="hybridMultilevel"/>
    <w:tmpl w:val="817C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24B8A"/>
    <w:multiLevelType w:val="multilevel"/>
    <w:tmpl w:val="7012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964216"/>
    <w:multiLevelType w:val="hybridMultilevel"/>
    <w:tmpl w:val="1EF4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730338">
    <w:abstractNumId w:val="4"/>
  </w:num>
  <w:num w:numId="2" w16cid:durableId="241451275">
    <w:abstractNumId w:val="2"/>
  </w:num>
  <w:num w:numId="3" w16cid:durableId="397441566">
    <w:abstractNumId w:val="3"/>
  </w:num>
  <w:num w:numId="4" w16cid:durableId="525293751">
    <w:abstractNumId w:val="6"/>
  </w:num>
  <w:num w:numId="5" w16cid:durableId="1732384854">
    <w:abstractNumId w:val="0"/>
  </w:num>
  <w:num w:numId="6" w16cid:durableId="1061250920">
    <w:abstractNumId w:val="1"/>
  </w:num>
  <w:num w:numId="7" w16cid:durableId="2090301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40"/>
    <w:rsid w:val="000234F2"/>
    <w:rsid w:val="00031C8E"/>
    <w:rsid w:val="00107D7C"/>
    <w:rsid w:val="00124704"/>
    <w:rsid w:val="001331E6"/>
    <w:rsid w:val="001363AA"/>
    <w:rsid w:val="00154964"/>
    <w:rsid w:val="001C3FD1"/>
    <w:rsid w:val="001F38D1"/>
    <w:rsid w:val="0023777D"/>
    <w:rsid w:val="002637EC"/>
    <w:rsid w:val="002D6F65"/>
    <w:rsid w:val="002F0B40"/>
    <w:rsid w:val="002F4904"/>
    <w:rsid w:val="003449F2"/>
    <w:rsid w:val="00351AF2"/>
    <w:rsid w:val="00354312"/>
    <w:rsid w:val="0035499C"/>
    <w:rsid w:val="003F565E"/>
    <w:rsid w:val="004A46AC"/>
    <w:rsid w:val="00532BAA"/>
    <w:rsid w:val="005C0135"/>
    <w:rsid w:val="005E5997"/>
    <w:rsid w:val="00623EAD"/>
    <w:rsid w:val="006320C8"/>
    <w:rsid w:val="006330B3"/>
    <w:rsid w:val="00644EBE"/>
    <w:rsid w:val="006758D7"/>
    <w:rsid w:val="007D1404"/>
    <w:rsid w:val="0080045C"/>
    <w:rsid w:val="00834363"/>
    <w:rsid w:val="008719BA"/>
    <w:rsid w:val="008F46B9"/>
    <w:rsid w:val="00901D7F"/>
    <w:rsid w:val="00901F94"/>
    <w:rsid w:val="00935542"/>
    <w:rsid w:val="009B18DC"/>
    <w:rsid w:val="009E28BB"/>
    <w:rsid w:val="00A1114D"/>
    <w:rsid w:val="00A24017"/>
    <w:rsid w:val="00A3666B"/>
    <w:rsid w:val="00A4377E"/>
    <w:rsid w:val="00A4418D"/>
    <w:rsid w:val="00A974FF"/>
    <w:rsid w:val="00AC00D4"/>
    <w:rsid w:val="00B01D82"/>
    <w:rsid w:val="00B06A13"/>
    <w:rsid w:val="00B957E3"/>
    <w:rsid w:val="00B96D78"/>
    <w:rsid w:val="00BE4092"/>
    <w:rsid w:val="00C02E9C"/>
    <w:rsid w:val="00C807C0"/>
    <w:rsid w:val="00CB69C0"/>
    <w:rsid w:val="00D65D50"/>
    <w:rsid w:val="00DB5CF9"/>
    <w:rsid w:val="00DC6DD1"/>
    <w:rsid w:val="00EB3AF6"/>
    <w:rsid w:val="00F931ED"/>
    <w:rsid w:val="00FD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5AF3"/>
  <w15:docId w15:val="{49F6F72F-F7F6-429B-B78B-158855D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Corp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Linda Pomper</cp:lastModifiedBy>
  <cp:revision>3</cp:revision>
  <cp:lastPrinted>2022-11-14T21:34:00Z</cp:lastPrinted>
  <dcterms:created xsi:type="dcterms:W3CDTF">2022-11-28T18:05:00Z</dcterms:created>
  <dcterms:modified xsi:type="dcterms:W3CDTF">2022-11-28T18:05:00Z</dcterms:modified>
</cp:coreProperties>
</file>